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7E5E" w14:textId="77777777" w:rsidR="00303CDF" w:rsidRDefault="00303CDF" w:rsidP="00C66273">
      <w:pPr>
        <w:pStyle w:val="Title"/>
        <w:ind w:firstLine="720"/>
        <w:rPr>
          <w:rFonts w:ascii="Frutiger 55 Roman" w:hAnsi="Frutiger 55 Roman"/>
          <w:sz w:val="28"/>
          <w:szCs w:val="28"/>
        </w:rPr>
      </w:pPr>
      <w:r>
        <w:rPr>
          <w:rFonts w:ascii="Frutiger 55 Roman" w:hAnsi="Frutiger 55 Roman"/>
          <w:noProof/>
          <w:sz w:val="28"/>
          <w:szCs w:val="28"/>
        </w:rPr>
        <w:drawing>
          <wp:inline distT="0" distB="0" distL="0" distR="0" wp14:anchorId="17E1A928" wp14:editId="47231BA7">
            <wp:extent cx="1207135" cy="637540"/>
            <wp:effectExtent l="19050" t="0" r="0" b="0"/>
            <wp:docPr id="1" name="Picture 1" descr="BLACK-FBWM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-FBWM_tra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CCC78" w14:textId="77777777" w:rsidR="00303CDF" w:rsidRDefault="00303CDF" w:rsidP="00303CDF">
      <w:pPr>
        <w:pStyle w:val="Title"/>
        <w:rPr>
          <w:rFonts w:ascii="Frutiger 55 Roman" w:hAnsi="Frutiger 55 Roman"/>
          <w:sz w:val="28"/>
          <w:szCs w:val="28"/>
        </w:rPr>
      </w:pPr>
    </w:p>
    <w:p w14:paraId="56FCD5C8" w14:textId="77777777" w:rsidR="00303CDF" w:rsidRPr="00EB2D2F" w:rsidRDefault="00303CDF" w:rsidP="00303CDF">
      <w:pPr>
        <w:pStyle w:val="Title"/>
        <w:rPr>
          <w:rFonts w:ascii="Calibri" w:hAnsi="Calibri" w:cs="Calibri"/>
          <w:sz w:val="28"/>
          <w:szCs w:val="28"/>
        </w:rPr>
      </w:pPr>
      <w:r w:rsidRPr="00EB2D2F">
        <w:rPr>
          <w:rFonts w:ascii="Calibri" w:hAnsi="Calibri" w:cs="Calibri"/>
          <w:sz w:val="28"/>
          <w:szCs w:val="28"/>
        </w:rPr>
        <w:t>BROWN BAG:  FOOD FOR ELDERS</w:t>
      </w:r>
    </w:p>
    <w:p w14:paraId="3CA250B8" w14:textId="77777777" w:rsidR="00303CDF" w:rsidRPr="00EB2D2F" w:rsidRDefault="00303CDF" w:rsidP="00303CDF">
      <w:pPr>
        <w:pStyle w:val="Title"/>
        <w:rPr>
          <w:rFonts w:ascii="Calibri" w:hAnsi="Calibri" w:cs="Calibri"/>
          <w:sz w:val="28"/>
          <w:szCs w:val="28"/>
        </w:rPr>
      </w:pPr>
      <w:r w:rsidRPr="00EB2D2F">
        <w:rPr>
          <w:rFonts w:ascii="Calibri" w:hAnsi="Calibri" w:cs="Calibri"/>
          <w:sz w:val="28"/>
          <w:szCs w:val="28"/>
        </w:rPr>
        <w:t xml:space="preserve"> ELIGIBILITY GUIDELINES</w:t>
      </w:r>
    </w:p>
    <w:p w14:paraId="39FF6E5F" w14:textId="45B14113" w:rsidR="00303CDF" w:rsidRPr="00EB2D2F" w:rsidRDefault="00303CDF" w:rsidP="00303CDF">
      <w:pPr>
        <w:pStyle w:val="Heading2"/>
        <w:rPr>
          <w:rFonts w:ascii="Calibri" w:hAnsi="Calibri" w:cs="Calibri"/>
          <w:sz w:val="24"/>
          <w:szCs w:val="24"/>
        </w:rPr>
      </w:pPr>
      <w:r w:rsidRPr="00EB2D2F">
        <w:rPr>
          <w:rFonts w:ascii="Calibri" w:hAnsi="Calibri" w:cs="Calibri"/>
          <w:sz w:val="24"/>
          <w:szCs w:val="24"/>
        </w:rPr>
        <w:t>July 1, 20</w:t>
      </w:r>
      <w:r w:rsidR="003C057C">
        <w:rPr>
          <w:rFonts w:ascii="Calibri" w:hAnsi="Calibri" w:cs="Calibri"/>
          <w:sz w:val="24"/>
          <w:szCs w:val="24"/>
        </w:rPr>
        <w:t>2</w:t>
      </w:r>
      <w:r w:rsidR="00087607">
        <w:rPr>
          <w:rFonts w:ascii="Calibri" w:hAnsi="Calibri" w:cs="Calibri"/>
          <w:sz w:val="24"/>
          <w:szCs w:val="24"/>
        </w:rPr>
        <w:t>1</w:t>
      </w:r>
    </w:p>
    <w:p w14:paraId="173A0FF3" w14:textId="77777777" w:rsidR="00303CDF" w:rsidRPr="00EB2D2F" w:rsidRDefault="00303CDF" w:rsidP="00303CDF">
      <w:pPr>
        <w:rPr>
          <w:rFonts w:ascii="Calibri" w:hAnsi="Calibri" w:cs="Calibri"/>
          <w:sz w:val="24"/>
          <w:szCs w:val="24"/>
        </w:rPr>
      </w:pPr>
    </w:p>
    <w:p w14:paraId="2982A429" w14:textId="77777777" w:rsidR="00303CDF" w:rsidRPr="00EB2D2F" w:rsidRDefault="00303CDF" w:rsidP="00303CDF">
      <w:pPr>
        <w:jc w:val="center"/>
        <w:rPr>
          <w:rFonts w:ascii="Calibri" w:hAnsi="Calibri" w:cs="Calibri"/>
          <w:szCs w:val="24"/>
        </w:rPr>
      </w:pPr>
      <w:r w:rsidRPr="00EB2D2F">
        <w:rPr>
          <w:rFonts w:ascii="Calibri" w:hAnsi="Calibri" w:cs="Calibri"/>
          <w:szCs w:val="24"/>
        </w:rPr>
        <w:t>Please use the guidelines listed below when determining if individuals are eligible to receive a Brown Bag from The Food Bank of Western Massachusetts.</w:t>
      </w:r>
    </w:p>
    <w:p w14:paraId="13E08C4B" w14:textId="77777777" w:rsidR="00303CDF" w:rsidRPr="00DC6EC9" w:rsidRDefault="00303CDF" w:rsidP="00303CDF">
      <w:pPr>
        <w:rPr>
          <w:rFonts w:ascii="Calibri" w:hAnsi="Calibri" w:cs="Calibri"/>
          <w:sz w:val="12"/>
          <w:szCs w:val="12"/>
        </w:rPr>
      </w:pPr>
    </w:p>
    <w:p w14:paraId="2872D318" w14:textId="77777777" w:rsidR="00303CDF" w:rsidRPr="00EB2D2F" w:rsidRDefault="00303CDF" w:rsidP="00303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jc w:val="center"/>
        <w:rPr>
          <w:rFonts w:ascii="Calibri" w:hAnsi="Calibri" w:cs="Calibri"/>
          <w:sz w:val="22"/>
          <w:szCs w:val="24"/>
        </w:rPr>
      </w:pPr>
      <w:r w:rsidRPr="00EB2D2F">
        <w:rPr>
          <w:rFonts w:ascii="Calibri" w:hAnsi="Calibri" w:cs="Calibri"/>
          <w:b/>
          <w:sz w:val="22"/>
          <w:szCs w:val="24"/>
        </w:rPr>
        <w:t>Each household is permitted only one bag each month.</w:t>
      </w:r>
    </w:p>
    <w:p w14:paraId="5818FBE3" w14:textId="77777777" w:rsidR="00303CDF" w:rsidRPr="00DC6EC9" w:rsidRDefault="00303CDF" w:rsidP="00303CDF">
      <w:pPr>
        <w:rPr>
          <w:rFonts w:ascii="Calibri" w:hAnsi="Calibri" w:cs="Calibri"/>
          <w:sz w:val="12"/>
          <w:szCs w:val="12"/>
        </w:rPr>
      </w:pPr>
    </w:p>
    <w:p w14:paraId="518407D5" w14:textId="77777777" w:rsidR="00303CDF" w:rsidRPr="00EB2D2F" w:rsidRDefault="00303CDF" w:rsidP="00303CDF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EB2D2F">
        <w:rPr>
          <w:rFonts w:ascii="Calibri" w:hAnsi="Calibri" w:cs="Calibri"/>
          <w:b/>
          <w:i/>
          <w:sz w:val="24"/>
          <w:szCs w:val="24"/>
        </w:rPr>
        <w:t xml:space="preserve">Participants must meet requirements for </w:t>
      </w:r>
      <w:r w:rsidRPr="00EB2D2F">
        <w:rPr>
          <w:rFonts w:ascii="Calibri" w:hAnsi="Calibri" w:cs="Calibri"/>
          <w:b/>
          <w:i/>
          <w:sz w:val="24"/>
          <w:szCs w:val="24"/>
          <w:u w:val="single"/>
        </w:rPr>
        <w:t>both</w:t>
      </w:r>
      <w:r w:rsidRPr="00EB2D2F">
        <w:rPr>
          <w:rFonts w:ascii="Calibri" w:hAnsi="Calibri" w:cs="Calibri"/>
          <w:b/>
          <w:i/>
          <w:sz w:val="24"/>
          <w:szCs w:val="24"/>
        </w:rPr>
        <w:t xml:space="preserve"> age and income.</w:t>
      </w:r>
    </w:p>
    <w:p w14:paraId="512D6473" w14:textId="77777777" w:rsidR="00303CDF" w:rsidRPr="00EB2D2F" w:rsidRDefault="00303CDF" w:rsidP="00303CDF">
      <w:pPr>
        <w:rPr>
          <w:rFonts w:ascii="Calibri" w:hAnsi="Calibri" w:cs="Calibri"/>
          <w:sz w:val="22"/>
          <w:szCs w:val="24"/>
        </w:rPr>
      </w:pPr>
    </w:p>
    <w:p w14:paraId="55736319" w14:textId="77777777" w:rsidR="00303CDF" w:rsidRPr="00EB2D2F" w:rsidRDefault="00303CDF" w:rsidP="00303C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jc w:val="center"/>
        <w:rPr>
          <w:rFonts w:ascii="Calibri" w:hAnsi="Calibri" w:cs="Calibri"/>
          <w:b/>
          <w:sz w:val="24"/>
          <w:szCs w:val="28"/>
        </w:rPr>
      </w:pPr>
      <w:r w:rsidRPr="00EB2D2F">
        <w:rPr>
          <w:rFonts w:ascii="Calibri" w:hAnsi="Calibri" w:cs="Calibri"/>
          <w:b/>
          <w:sz w:val="24"/>
          <w:szCs w:val="28"/>
        </w:rPr>
        <w:t>Age Requirement</w:t>
      </w:r>
    </w:p>
    <w:p w14:paraId="46AD8F52" w14:textId="77777777" w:rsidR="00303CDF" w:rsidRPr="00EB2D2F" w:rsidRDefault="00303CDF" w:rsidP="00303CDF">
      <w:pPr>
        <w:rPr>
          <w:rFonts w:ascii="Calibri" w:hAnsi="Calibri" w:cs="Calibri"/>
          <w:sz w:val="22"/>
          <w:szCs w:val="24"/>
        </w:rPr>
      </w:pPr>
    </w:p>
    <w:p w14:paraId="0B602372" w14:textId="77777777" w:rsidR="00303CDF" w:rsidRPr="00EB2D2F" w:rsidRDefault="00303CDF" w:rsidP="00303CDF">
      <w:pPr>
        <w:rPr>
          <w:rFonts w:ascii="Calibri" w:hAnsi="Calibri" w:cs="Calibri"/>
          <w:sz w:val="22"/>
          <w:szCs w:val="24"/>
        </w:rPr>
      </w:pPr>
      <w:r w:rsidRPr="00EB2D2F">
        <w:rPr>
          <w:rFonts w:ascii="Calibri" w:hAnsi="Calibri" w:cs="Calibri"/>
          <w:sz w:val="22"/>
          <w:szCs w:val="24"/>
        </w:rPr>
        <w:t>Participants must be:</w:t>
      </w:r>
    </w:p>
    <w:p w14:paraId="023C7A0D" w14:textId="77777777" w:rsidR="00303CDF" w:rsidRPr="00EB2D2F" w:rsidRDefault="00303CDF" w:rsidP="00303CDF">
      <w:pPr>
        <w:numPr>
          <w:ilvl w:val="0"/>
          <w:numId w:val="1"/>
        </w:numPr>
        <w:rPr>
          <w:rFonts w:ascii="Calibri" w:hAnsi="Calibri" w:cs="Calibri"/>
          <w:sz w:val="22"/>
          <w:szCs w:val="24"/>
        </w:rPr>
      </w:pPr>
      <w:r w:rsidRPr="00EB2D2F">
        <w:rPr>
          <w:rFonts w:ascii="Calibri" w:hAnsi="Calibri" w:cs="Calibri"/>
          <w:sz w:val="22"/>
          <w:szCs w:val="24"/>
        </w:rPr>
        <w:t>at least 55 years old, or</w:t>
      </w:r>
    </w:p>
    <w:p w14:paraId="6522E996" w14:textId="77777777" w:rsidR="00303CDF" w:rsidRPr="00EB2D2F" w:rsidRDefault="00303CDF" w:rsidP="00303CDF">
      <w:pPr>
        <w:numPr>
          <w:ilvl w:val="0"/>
          <w:numId w:val="1"/>
        </w:numPr>
        <w:rPr>
          <w:rFonts w:ascii="Calibri" w:hAnsi="Calibri" w:cs="Calibri"/>
          <w:sz w:val="22"/>
          <w:szCs w:val="24"/>
        </w:rPr>
      </w:pPr>
      <w:r w:rsidRPr="00EB2D2F">
        <w:rPr>
          <w:rFonts w:ascii="Calibri" w:hAnsi="Calibri" w:cs="Calibri"/>
          <w:sz w:val="22"/>
          <w:szCs w:val="24"/>
        </w:rPr>
        <w:t>have a documented disability for which they receive SSDI (Social Security Disability Income).</w:t>
      </w:r>
    </w:p>
    <w:p w14:paraId="0768076D" w14:textId="77777777" w:rsidR="00303CDF" w:rsidRPr="00EB2D2F" w:rsidRDefault="00303CDF" w:rsidP="00303CDF">
      <w:pPr>
        <w:rPr>
          <w:rFonts w:ascii="Calibri" w:hAnsi="Calibri" w:cs="Calibri"/>
          <w:sz w:val="22"/>
          <w:szCs w:val="24"/>
        </w:rPr>
      </w:pPr>
    </w:p>
    <w:p w14:paraId="3CF1823E" w14:textId="77777777" w:rsidR="00303CDF" w:rsidRPr="00EB2D2F" w:rsidRDefault="00303CDF" w:rsidP="00303C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jc w:val="center"/>
        <w:rPr>
          <w:rFonts w:ascii="Calibri" w:hAnsi="Calibri" w:cs="Calibri"/>
          <w:b/>
          <w:sz w:val="24"/>
          <w:szCs w:val="28"/>
        </w:rPr>
      </w:pPr>
      <w:r w:rsidRPr="00EB2D2F">
        <w:rPr>
          <w:rFonts w:ascii="Calibri" w:hAnsi="Calibri" w:cs="Calibri"/>
          <w:b/>
          <w:sz w:val="24"/>
          <w:szCs w:val="28"/>
        </w:rPr>
        <w:t>Income Requirement</w:t>
      </w:r>
    </w:p>
    <w:p w14:paraId="181E4D5B" w14:textId="77777777" w:rsidR="00303CDF" w:rsidRPr="00EB2D2F" w:rsidRDefault="00303CDF" w:rsidP="00303CDF">
      <w:pPr>
        <w:rPr>
          <w:rFonts w:ascii="Calibri" w:hAnsi="Calibri" w:cs="Calibri"/>
          <w:b/>
          <w:sz w:val="24"/>
          <w:szCs w:val="24"/>
        </w:rPr>
      </w:pPr>
    </w:p>
    <w:tbl>
      <w:tblPr>
        <w:tblW w:w="90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430"/>
        <w:gridCol w:w="2520"/>
        <w:gridCol w:w="2430"/>
      </w:tblGrid>
      <w:tr w:rsidR="00303CDF" w:rsidRPr="00560CE8" w14:paraId="2FB7D0CF" w14:textId="77777777" w:rsidTr="00836D0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64D0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  <w:r w:rsidRPr="00560CE8">
              <w:rPr>
                <w:rFonts w:ascii="Calibri" w:hAnsi="Calibri"/>
                <w:b/>
                <w:bCs/>
                <w:i/>
                <w:sz w:val="28"/>
                <w:szCs w:val="28"/>
              </w:rPr>
              <w:t># of Household Members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67B7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</w:p>
          <w:p w14:paraId="3E799D64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  <w:r w:rsidRPr="00560CE8">
              <w:rPr>
                <w:rFonts w:ascii="Calibri" w:hAnsi="Calibri"/>
                <w:b/>
                <w:bCs/>
                <w:i/>
                <w:sz w:val="28"/>
                <w:szCs w:val="28"/>
              </w:rPr>
              <w:t>Annual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CADC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</w:p>
          <w:p w14:paraId="0C4E4958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  <w:r w:rsidRPr="00560CE8">
              <w:rPr>
                <w:rFonts w:ascii="Calibri" w:hAnsi="Calibri"/>
                <w:b/>
                <w:bCs/>
                <w:i/>
                <w:sz w:val="28"/>
                <w:szCs w:val="28"/>
              </w:rPr>
              <w:t>Monthly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6C44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</w:p>
          <w:p w14:paraId="3826487E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  <w:r w:rsidRPr="00560CE8">
              <w:rPr>
                <w:rFonts w:ascii="Calibri" w:hAnsi="Calibri"/>
                <w:b/>
                <w:bCs/>
                <w:i/>
                <w:sz w:val="28"/>
                <w:szCs w:val="28"/>
              </w:rPr>
              <w:t>Weekly</w:t>
            </w:r>
          </w:p>
        </w:tc>
      </w:tr>
      <w:tr w:rsidR="00303CDF" w:rsidRPr="00560CE8" w14:paraId="2B335FD6" w14:textId="77777777" w:rsidTr="00836D09">
        <w:trPr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502B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60CE8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5996" w14:textId="60FB1E33" w:rsidR="00303CDF" w:rsidRPr="00560CE8" w:rsidRDefault="00E34F4D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  <w:r w:rsidR="00A706E9">
              <w:rPr>
                <w:rFonts w:ascii="Calibri" w:hAnsi="Calibri"/>
                <w:sz w:val="28"/>
                <w:szCs w:val="28"/>
              </w:rPr>
              <w:t>3,</w:t>
            </w:r>
            <w:r w:rsidR="00442B1E">
              <w:rPr>
                <w:rFonts w:ascii="Calibri" w:hAnsi="Calibri"/>
                <w:sz w:val="28"/>
                <w:szCs w:val="28"/>
              </w:rPr>
              <w:t>828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B2C6" w14:textId="304C2D9F" w:rsidR="00303CDF" w:rsidRPr="00560CE8" w:rsidRDefault="00D26BFC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1,9</w:t>
            </w:r>
            <w:r w:rsidR="00442B1E">
              <w:rPr>
                <w:rFonts w:ascii="Calibri" w:hAnsi="Calibri"/>
                <w:sz w:val="28"/>
                <w:szCs w:val="28"/>
              </w:rPr>
              <w:t>86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2342" w14:textId="24723C06" w:rsidR="00303CDF" w:rsidRPr="00560CE8" w:rsidRDefault="00D26BFC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45</w:t>
            </w:r>
            <w:r w:rsidR="00442B1E">
              <w:rPr>
                <w:rFonts w:ascii="Calibri" w:hAnsi="Calibri"/>
                <w:sz w:val="28"/>
                <w:szCs w:val="28"/>
              </w:rPr>
              <w:t>9</w:t>
            </w:r>
          </w:p>
        </w:tc>
      </w:tr>
      <w:tr w:rsidR="00303CDF" w:rsidRPr="00560CE8" w14:paraId="5B43D294" w14:textId="77777777" w:rsidTr="00836D09">
        <w:trPr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6BCE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60CE8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C096" w14:textId="0B650247" w:rsidR="00303CDF" w:rsidRPr="00560CE8" w:rsidRDefault="00A706E9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  <w:r w:rsidR="00442B1E">
              <w:rPr>
                <w:rFonts w:ascii="Calibri" w:hAnsi="Calibri"/>
                <w:sz w:val="28"/>
                <w:szCs w:val="28"/>
              </w:rPr>
              <w:t>2,227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12FB" w14:textId="08E6434C" w:rsidR="00303CDF" w:rsidRPr="00560CE8" w:rsidRDefault="00442B1E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2,686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14E0" w14:textId="7FE981E1" w:rsidR="00303CDF" w:rsidRPr="00560CE8" w:rsidRDefault="00442B1E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620</w:t>
            </w:r>
          </w:p>
        </w:tc>
      </w:tr>
      <w:tr w:rsidR="00303CDF" w:rsidRPr="00560CE8" w14:paraId="213FC223" w14:textId="77777777" w:rsidTr="00836D09">
        <w:trPr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65AF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60CE8"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D653" w14:textId="0E04D353" w:rsidR="00303CDF" w:rsidRPr="00560CE8" w:rsidRDefault="00D26BFC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40,</w:t>
            </w:r>
            <w:r w:rsidR="00442B1E">
              <w:rPr>
                <w:rFonts w:ascii="Calibri" w:hAnsi="Calibri"/>
                <w:sz w:val="28"/>
                <w:szCs w:val="28"/>
              </w:rPr>
              <w:t>626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E946" w14:textId="537DF37A" w:rsidR="00303CDF" w:rsidRPr="00560CE8" w:rsidRDefault="00442B1E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3,386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E1F8" w14:textId="65068FCC" w:rsidR="00303CDF" w:rsidRPr="00560CE8" w:rsidRDefault="00442B1E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782</w:t>
            </w:r>
          </w:p>
        </w:tc>
      </w:tr>
      <w:tr w:rsidR="00303CDF" w:rsidRPr="00560CE8" w14:paraId="4507FC3A" w14:textId="77777777" w:rsidTr="00836D09">
        <w:trPr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6BE5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60CE8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E5FE" w14:textId="443124EB" w:rsidR="00303CDF" w:rsidRPr="00560CE8" w:rsidRDefault="00D26BFC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  <w:r w:rsidR="00442B1E">
              <w:rPr>
                <w:rFonts w:ascii="Calibri" w:hAnsi="Calibri"/>
                <w:sz w:val="28"/>
                <w:szCs w:val="28"/>
              </w:rPr>
              <w:t>9,025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04C9" w14:textId="2994392C" w:rsidR="00303CDF" w:rsidRPr="00560CE8" w:rsidRDefault="00442B1E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4,086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5FBF" w14:textId="0B0A7FDD" w:rsidR="00303CDF" w:rsidRPr="00560CE8" w:rsidRDefault="00442B1E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943</w:t>
            </w:r>
          </w:p>
        </w:tc>
      </w:tr>
      <w:tr w:rsidR="00303CDF" w:rsidRPr="00560CE8" w14:paraId="4C670EB3" w14:textId="77777777" w:rsidTr="00836D09">
        <w:trPr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0EBE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60CE8"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686A" w14:textId="2E4ABFDC" w:rsidR="00303CDF" w:rsidRPr="00560CE8" w:rsidRDefault="00D26BFC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  <w:r w:rsidR="00087607">
              <w:rPr>
                <w:rFonts w:ascii="Calibri" w:hAnsi="Calibri"/>
                <w:sz w:val="28"/>
                <w:szCs w:val="28"/>
              </w:rPr>
              <w:t>7,424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78BD" w14:textId="1FEE174D" w:rsidR="00303CDF" w:rsidRPr="00560CE8" w:rsidRDefault="00D26BFC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4,7</w:t>
            </w:r>
            <w:r w:rsidR="00087607">
              <w:rPr>
                <w:rFonts w:ascii="Calibri" w:hAnsi="Calibri"/>
                <w:sz w:val="28"/>
                <w:szCs w:val="28"/>
              </w:rPr>
              <w:t>86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900D" w14:textId="40F799B6" w:rsidR="00303CDF" w:rsidRPr="00560CE8" w:rsidRDefault="00087607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1,105</w:t>
            </w:r>
          </w:p>
        </w:tc>
      </w:tr>
      <w:tr w:rsidR="00303CDF" w:rsidRPr="00560CE8" w14:paraId="79C4CC9F" w14:textId="77777777" w:rsidTr="00836D09">
        <w:trPr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C9E9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60CE8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C429" w14:textId="4A24CCBC" w:rsidR="00303CDF" w:rsidRPr="00560CE8" w:rsidRDefault="00D26BFC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65,</w:t>
            </w:r>
            <w:r w:rsidR="00087607">
              <w:rPr>
                <w:rFonts w:ascii="Calibri" w:hAnsi="Calibri"/>
                <w:sz w:val="28"/>
                <w:szCs w:val="28"/>
              </w:rPr>
              <w:t>823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54E7" w14:textId="292CD2CE" w:rsidR="00303CDF" w:rsidRPr="00560CE8" w:rsidRDefault="00087607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5,486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ED00" w14:textId="50594D21" w:rsidR="00303CDF" w:rsidRPr="00560CE8" w:rsidRDefault="00087607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1,266</w:t>
            </w:r>
          </w:p>
        </w:tc>
      </w:tr>
      <w:tr w:rsidR="00303CDF" w:rsidRPr="00560CE8" w14:paraId="246F5FC4" w14:textId="77777777" w:rsidTr="00836D09">
        <w:trPr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F5BD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60CE8">
              <w:rPr>
                <w:rFonts w:ascii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FE73" w14:textId="0284099B" w:rsidR="00303CDF" w:rsidRPr="00560CE8" w:rsidRDefault="00D26BFC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</w:t>
            </w:r>
            <w:r w:rsidR="00087607">
              <w:rPr>
                <w:rFonts w:ascii="Calibri" w:hAnsi="Calibri"/>
                <w:sz w:val="28"/>
                <w:szCs w:val="28"/>
              </w:rPr>
              <w:t>4,222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2A64" w14:textId="1C6C17B3" w:rsidR="00303CDF" w:rsidRPr="00560CE8" w:rsidRDefault="00087607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6,186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030B" w14:textId="014C290D" w:rsidR="00303CDF" w:rsidRPr="00560CE8" w:rsidRDefault="00087607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1,428</w:t>
            </w:r>
          </w:p>
        </w:tc>
      </w:tr>
      <w:tr w:rsidR="00303CDF" w:rsidRPr="00560CE8" w14:paraId="7DCDD722" w14:textId="77777777" w:rsidTr="00836D09">
        <w:trPr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A078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60CE8"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0A43" w14:textId="42776462" w:rsidR="00303CDF" w:rsidRPr="00560CE8" w:rsidRDefault="00087607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82,621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910C" w14:textId="11D2EECD" w:rsidR="00303CDF" w:rsidRPr="00560CE8" w:rsidRDefault="00087607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6,886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31A1" w14:textId="4878ADC1" w:rsidR="00303CDF" w:rsidRPr="00560CE8" w:rsidRDefault="00087607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1,589</w:t>
            </w:r>
          </w:p>
        </w:tc>
      </w:tr>
      <w:tr w:rsidR="00303CDF" w:rsidRPr="00560CE8" w14:paraId="71ECA33B" w14:textId="77777777" w:rsidTr="00836D0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37E6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60CE8">
              <w:rPr>
                <w:rFonts w:ascii="Calibri" w:hAnsi="Calibri"/>
                <w:b/>
                <w:bCs/>
              </w:rPr>
              <w:t>For each additional household member, add: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58D5" w14:textId="14BF4CAA" w:rsidR="00303CDF" w:rsidRPr="00560CE8" w:rsidRDefault="00D26BFC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+8,</w:t>
            </w:r>
            <w:r w:rsidR="00087607">
              <w:rPr>
                <w:rFonts w:ascii="Calibri" w:hAnsi="Calibri"/>
                <w:sz w:val="28"/>
                <w:szCs w:val="28"/>
              </w:rPr>
              <w:t>399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BAE6" w14:textId="43AAB175" w:rsidR="00303CDF" w:rsidRPr="00560CE8" w:rsidRDefault="00087607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+700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C306" w14:textId="0202B3EE" w:rsidR="00303CDF" w:rsidRPr="00560CE8" w:rsidRDefault="00087607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+162</w:t>
            </w:r>
          </w:p>
        </w:tc>
      </w:tr>
    </w:tbl>
    <w:p w14:paraId="1E3F02F3" w14:textId="77777777" w:rsidR="00303CDF" w:rsidRPr="00EB2D2F" w:rsidRDefault="00303CDF" w:rsidP="00303CDF">
      <w:pPr>
        <w:rPr>
          <w:rFonts w:ascii="Calibri" w:hAnsi="Calibri" w:cs="Calibri"/>
          <w:sz w:val="24"/>
          <w:szCs w:val="24"/>
        </w:rPr>
      </w:pPr>
    </w:p>
    <w:p w14:paraId="7260E922" w14:textId="77777777" w:rsidR="00303CDF" w:rsidRDefault="00303CDF" w:rsidP="00303CDF">
      <w:pPr>
        <w:pStyle w:val="BodyText"/>
        <w:rPr>
          <w:rFonts w:ascii="Calibri" w:hAnsi="Calibri" w:cs="Calibri"/>
          <w:sz w:val="22"/>
          <w:szCs w:val="24"/>
        </w:rPr>
      </w:pPr>
      <w:r w:rsidRPr="00EB2D2F">
        <w:rPr>
          <w:rFonts w:ascii="Calibri" w:hAnsi="Calibri" w:cs="Calibri"/>
          <w:sz w:val="22"/>
          <w:szCs w:val="24"/>
        </w:rPr>
        <w:t xml:space="preserve">Households that participate in the following means tested programs also meet the </w:t>
      </w:r>
      <w:r w:rsidRPr="00EB2D2F">
        <w:rPr>
          <w:rFonts w:ascii="Calibri" w:hAnsi="Calibri" w:cs="Calibri"/>
          <w:i/>
          <w:sz w:val="22"/>
          <w:szCs w:val="24"/>
        </w:rPr>
        <w:t>income</w:t>
      </w:r>
      <w:r w:rsidRPr="00EB2D2F">
        <w:rPr>
          <w:rFonts w:ascii="Calibri" w:hAnsi="Calibri" w:cs="Calibri"/>
          <w:sz w:val="22"/>
          <w:szCs w:val="24"/>
        </w:rPr>
        <w:t xml:space="preserve"> requirement for the Brown Bag:  SNAP (formerly Food Stamps), AFDC, WIC, Welfare, Medicaid (MassHealth), Supplemental Security Income (SSI), Head Start, Fuel Assistance or Veteran’s Aid.  </w:t>
      </w:r>
      <w:r w:rsidRPr="00EB2D2F">
        <w:rPr>
          <w:rFonts w:ascii="Calibri" w:hAnsi="Calibri" w:cs="Calibri"/>
          <w:i/>
          <w:sz w:val="22"/>
          <w:szCs w:val="24"/>
        </w:rPr>
        <w:t xml:space="preserve">(SSDI and Medicare are </w:t>
      </w:r>
      <w:r w:rsidRPr="00EB2D2F">
        <w:rPr>
          <w:rFonts w:ascii="Calibri" w:hAnsi="Calibri" w:cs="Calibri"/>
          <w:i/>
          <w:sz w:val="22"/>
          <w:szCs w:val="24"/>
          <w:u w:val="single"/>
        </w:rPr>
        <w:t>NOT INCLUDED</w:t>
      </w:r>
      <w:r w:rsidRPr="00EB2D2F">
        <w:rPr>
          <w:rFonts w:ascii="Calibri" w:hAnsi="Calibri" w:cs="Calibri"/>
          <w:i/>
          <w:sz w:val="22"/>
          <w:szCs w:val="24"/>
        </w:rPr>
        <w:t xml:space="preserve"> in these means tested programs.) </w:t>
      </w:r>
      <w:r w:rsidRPr="00EB2D2F">
        <w:rPr>
          <w:rFonts w:ascii="Calibri" w:hAnsi="Calibri" w:cs="Calibri"/>
          <w:sz w:val="22"/>
          <w:szCs w:val="24"/>
        </w:rPr>
        <w:t xml:space="preserve"> All individuals must also meet the </w:t>
      </w:r>
      <w:r w:rsidRPr="00EB2D2F">
        <w:rPr>
          <w:rFonts w:ascii="Calibri" w:hAnsi="Calibri" w:cs="Calibri"/>
          <w:i/>
          <w:sz w:val="22"/>
          <w:szCs w:val="24"/>
        </w:rPr>
        <w:t>age</w:t>
      </w:r>
      <w:r w:rsidRPr="00EB2D2F">
        <w:rPr>
          <w:rFonts w:ascii="Calibri" w:hAnsi="Calibri" w:cs="Calibri"/>
          <w:sz w:val="22"/>
          <w:szCs w:val="24"/>
        </w:rPr>
        <w:t xml:space="preserve"> requirement to participate in the Brown Bag program.</w:t>
      </w:r>
    </w:p>
    <w:p w14:paraId="0ADCBAC9" w14:textId="77777777" w:rsidR="00303CDF" w:rsidRPr="00EB2D2F" w:rsidRDefault="00303CDF" w:rsidP="00303CDF">
      <w:pPr>
        <w:pStyle w:val="BodyTex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This institution is an equal opportunity provider and employer.</w:t>
      </w:r>
    </w:p>
    <w:p w14:paraId="50F66731" w14:textId="77777777" w:rsidR="007B5958" w:rsidRDefault="007B5958"/>
    <w:sectPr w:rsidR="007B5958" w:rsidSect="00AF4209">
      <w:pgSz w:w="12240" w:h="15840"/>
      <w:pgMar w:top="72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B6C31"/>
    <w:multiLevelType w:val="hybridMultilevel"/>
    <w:tmpl w:val="CE181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DF"/>
    <w:rsid w:val="00087607"/>
    <w:rsid w:val="00106577"/>
    <w:rsid w:val="00147E9C"/>
    <w:rsid w:val="002677DF"/>
    <w:rsid w:val="002A3F86"/>
    <w:rsid w:val="00303CDF"/>
    <w:rsid w:val="003A02E6"/>
    <w:rsid w:val="003C0534"/>
    <w:rsid w:val="003C057C"/>
    <w:rsid w:val="003C4EC3"/>
    <w:rsid w:val="003E035B"/>
    <w:rsid w:val="00442B1E"/>
    <w:rsid w:val="00470006"/>
    <w:rsid w:val="00744B3A"/>
    <w:rsid w:val="007B5958"/>
    <w:rsid w:val="008061A0"/>
    <w:rsid w:val="00892C4A"/>
    <w:rsid w:val="00992651"/>
    <w:rsid w:val="00A55541"/>
    <w:rsid w:val="00A706E9"/>
    <w:rsid w:val="00C657EF"/>
    <w:rsid w:val="00C66273"/>
    <w:rsid w:val="00C8418A"/>
    <w:rsid w:val="00D1446A"/>
    <w:rsid w:val="00D26BFC"/>
    <w:rsid w:val="00D705A2"/>
    <w:rsid w:val="00E3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9BCAB"/>
  <w15:docId w15:val="{5E32171B-2894-4D8A-9F5E-7D5F656A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03CDF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3CDF"/>
    <w:rPr>
      <w:rFonts w:ascii="Times New Roman" w:eastAsia="Times New Roman" w:hAnsi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303CDF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303CD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03CDF"/>
    <w:rPr>
      <w:sz w:val="24"/>
    </w:rPr>
  </w:style>
  <w:style w:type="character" w:customStyle="1" w:styleId="BodyTextChar">
    <w:name w:val="Body Text Char"/>
    <w:basedOn w:val="DefaultParagraphFont"/>
    <w:link w:val="BodyText"/>
    <w:rsid w:val="00303CD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Food Bank of Western Massachusetts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kieram</dc:creator>
  <cp:lastModifiedBy>Gianna Bevilacqua</cp:lastModifiedBy>
  <cp:revision>2</cp:revision>
  <dcterms:created xsi:type="dcterms:W3CDTF">2022-02-08T15:37:00Z</dcterms:created>
  <dcterms:modified xsi:type="dcterms:W3CDTF">2022-02-08T15:37:00Z</dcterms:modified>
</cp:coreProperties>
</file>